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50" w:rsidRDefault="00B07E50" w:rsidP="00B07E50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Приложение 9             </w:t>
      </w:r>
      <w:r>
        <w:rPr>
          <w:rFonts w:ascii="Zan Courier New" w:hAnsi="Zan Courier New" w:cs="Zan Courier New"/>
          <w:sz w:val="20"/>
          <w:szCs w:val="20"/>
        </w:rPr>
        <w:br/>
        <w:t xml:space="preserve">к приказу Министра здравоохранения  </w:t>
      </w:r>
      <w:r>
        <w:rPr>
          <w:rFonts w:ascii="Zan Courier New" w:hAnsi="Zan Courier New" w:cs="Zan Courier New"/>
          <w:sz w:val="20"/>
          <w:szCs w:val="20"/>
        </w:rPr>
        <w:br/>
        <w:t xml:space="preserve">и социального развития        </w:t>
      </w:r>
      <w:r>
        <w:rPr>
          <w:rFonts w:ascii="Zan Courier New" w:hAnsi="Zan Courier New" w:cs="Zan Courier New"/>
          <w:sz w:val="20"/>
          <w:szCs w:val="20"/>
        </w:rPr>
        <w:br/>
        <w:t xml:space="preserve">Республики Казахстан         </w:t>
      </w:r>
      <w:r>
        <w:rPr>
          <w:rFonts w:ascii="Zan Courier New" w:hAnsi="Zan Courier New" w:cs="Zan Courier New"/>
          <w:sz w:val="20"/>
          <w:szCs w:val="20"/>
        </w:rPr>
        <w:br/>
        <w:t xml:space="preserve">от 27 апреля 2015 года № 272     </w:t>
      </w:r>
    </w:p>
    <w:p w:rsidR="00B07E50" w:rsidRDefault="00B07E50" w:rsidP="00B07E50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Стандарт государственной услуги «Выдача справки с медицинской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организации, оказывающей первичную медико-санитарную помощь»</w:t>
      </w:r>
    </w:p>
    <w:p w:rsidR="00B07E50" w:rsidRDefault="00B07E50" w:rsidP="00B07E50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1. Общие положения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Государственная услуга «Выдача справки с медицинской организации, оказывающей первичную медико-санитарную помощь» (далее – государственная услуга).</w:t>
      </w:r>
      <w:r>
        <w:rPr>
          <w:rFonts w:ascii="Zan Courier New" w:hAnsi="Zan Courier New" w:cs="Zan Courier New"/>
          <w:sz w:val="20"/>
          <w:szCs w:val="20"/>
        </w:rPr>
        <w:br/>
        <w:t>      2. Стандарт государственной услуги разработан Министерством здравоохранения и социального развития Республики Казахстан (далее – Министерство).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3. Государственная услуга оказывается медицинскими организациями, оказывающими первичную медико-санитарную помощь (далее –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услугодатель</w:t>
      </w:r>
      <w:proofErr w:type="spellEnd"/>
      <w:r>
        <w:rPr>
          <w:rFonts w:ascii="Zan Courier New" w:hAnsi="Zan Courier New" w:cs="Zan Courier New"/>
          <w:sz w:val="20"/>
          <w:szCs w:val="20"/>
        </w:rPr>
        <w:t>).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Прием заявлений и выдача результата оказания государственной услуги осуществляется через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. </w:t>
      </w:r>
    </w:p>
    <w:p w:rsidR="00B07E50" w:rsidRDefault="00B07E50" w:rsidP="00B07E50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2. Порядок оказания государственной услуги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4. Срок оказания государственной услуги: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при обращении к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услугодателю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(непосредственно):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1) с момента обращения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услугополучателя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к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услугодателю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– при обращении на прием к врачу в течени</w:t>
      </w:r>
      <w:proofErr w:type="gramStart"/>
      <w:r>
        <w:rPr>
          <w:rFonts w:ascii="Zan Courier New" w:hAnsi="Zan Courier New" w:cs="Zan Courier New"/>
          <w:sz w:val="20"/>
          <w:szCs w:val="20"/>
        </w:rPr>
        <w:t>и</w:t>
      </w:r>
      <w:proofErr w:type="gramEnd"/>
      <w:r>
        <w:rPr>
          <w:rFonts w:ascii="Zan Courier New" w:hAnsi="Zan Courier New" w:cs="Zan Courier New"/>
          <w:sz w:val="20"/>
          <w:szCs w:val="20"/>
        </w:rPr>
        <w:t xml:space="preserve"> не более 30 (тридцати) минут, при вызове на дом в течение рабочего дня; </w:t>
      </w:r>
      <w:r>
        <w:rPr>
          <w:rFonts w:ascii="Zan Courier New" w:hAnsi="Zan Courier New" w:cs="Zan Courier New"/>
          <w:sz w:val="20"/>
          <w:szCs w:val="20"/>
        </w:rPr>
        <w:br/>
        <w:t>      2) максимально допустимое время ожидания для сдачи документов – 30 (тридцать) минут.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Государственная услуга при непосредственном обращении оказывается в день обращения. При этом запрос на получение государственной услуги принимается за 2 часа до окончания работы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(до 18.00 часов в рабочие дни). </w:t>
      </w:r>
      <w:r>
        <w:rPr>
          <w:rFonts w:ascii="Zan Courier New" w:hAnsi="Zan Courier New" w:cs="Zan Courier New"/>
          <w:sz w:val="20"/>
          <w:szCs w:val="20"/>
        </w:rPr>
        <w:br/>
        <w:t>      5. Форма оказания государственной услуги - бумажная.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6. </w:t>
      </w:r>
      <w:proofErr w:type="gramStart"/>
      <w:r>
        <w:rPr>
          <w:rFonts w:ascii="Zan Courier New" w:hAnsi="Zan Courier New" w:cs="Zan Courier New"/>
          <w:sz w:val="20"/>
          <w:szCs w:val="20"/>
        </w:rPr>
        <w:t>Результат оказания государственной услуги – справка с медицинской организации, оказывающей первичную медико-санитарную помощь, выданная по форме согласно приложению к настоящему стандарту государственной услуги и по формам № 035-2/у и № 079/у, утвержденным приказом и.о.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(зарегистрированный в Реестре государственной регистрации нормативных правовых актов</w:t>
      </w:r>
      <w:proofErr w:type="gramEnd"/>
      <w:r>
        <w:rPr>
          <w:rFonts w:ascii="Zan Courier New" w:hAnsi="Zan Courier New" w:cs="Zan Courier New"/>
          <w:sz w:val="20"/>
          <w:szCs w:val="20"/>
        </w:rPr>
        <w:t xml:space="preserve"> № 6697), подписанными участковым врачом или врачом общей практики (дале</w:t>
      </w:r>
      <w:proofErr w:type="gramStart"/>
      <w:r>
        <w:rPr>
          <w:rFonts w:ascii="Zan Courier New" w:hAnsi="Zan Courier New" w:cs="Zan Courier New"/>
          <w:sz w:val="20"/>
          <w:szCs w:val="20"/>
        </w:rPr>
        <w:t>е-</w:t>
      </w:r>
      <w:proofErr w:type="gramEnd"/>
      <w:r>
        <w:rPr>
          <w:rFonts w:ascii="Zan Courier New" w:hAnsi="Zan Courier New" w:cs="Zan Courier New"/>
          <w:sz w:val="20"/>
          <w:szCs w:val="20"/>
        </w:rPr>
        <w:t xml:space="preserve"> ВОП), заверенными личной врачебной печатью и печатью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>.</w:t>
      </w:r>
      <w:r>
        <w:rPr>
          <w:rFonts w:ascii="Zan Courier New" w:hAnsi="Zan Courier New" w:cs="Zan Courier New"/>
          <w:sz w:val="20"/>
          <w:szCs w:val="20"/>
        </w:rPr>
        <w:br/>
        <w:t>      7. Государственная услуга оказывается бесплатно.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8. График работы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– с понедельника по пятницу </w:t>
      </w:r>
      <w:r>
        <w:rPr>
          <w:rFonts w:ascii="Zan Courier New" w:hAnsi="Zan Courier New" w:cs="Zan Courier New"/>
          <w:sz w:val="20"/>
          <w:szCs w:val="20"/>
        </w:rPr>
        <w:br/>
        <w:t>с 8.00 до 20.00 часов без перерыва, кроме выходных и праздничных дней согласно Трудовому кодексу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Прием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услугополучателей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осуществляется в порядке очереди, предварительной записи и ускоренного обслуживания.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9. Документы, необходимые для оказания государственной услуги при обращении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услугополучателя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(либо его представителя по доверенности) к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услугодателю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- документ, удостоверяющий личность.</w:t>
      </w:r>
    </w:p>
    <w:p w:rsidR="00B07E50" w:rsidRDefault="00B07E50" w:rsidP="00B07E50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3. Порядок обжалования решений, действий (бездействия)</w:t>
      </w:r>
      <w:r>
        <w:rPr>
          <w:rFonts w:ascii="Zan Courier New" w:hAnsi="Zan Courier New" w:cs="Zan Courier New"/>
          <w:sz w:val="20"/>
          <w:szCs w:val="20"/>
        </w:rPr>
        <w:br/>
      </w:r>
      <w:proofErr w:type="spellStart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и (или) его должностных лиц по вопросам оказания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государственной услуги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10. Решения, действия (бездействие)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и (или) его должностных лиц по вопросам оказания государственных услуг обжалуется путем </w:t>
      </w:r>
      <w:r>
        <w:rPr>
          <w:rFonts w:ascii="Zan Courier New" w:hAnsi="Zan Courier New" w:cs="Zan Courier New"/>
          <w:sz w:val="20"/>
          <w:szCs w:val="20"/>
        </w:rPr>
        <w:lastRenderedPageBreak/>
        <w:t xml:space="preserve">подачи жалобы на имя руководителя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, или Министерства, по адресу, указанному в пункте 12 настоящего стандарта государственной услуги либо по адресу: 010000, г. Астана, улица </w:t>
      </w:r>
      <w:proofErr w:type="spellStart"/>
      <w:r>
        <w:rPr>
          <w:rFonts w:ascii="Zan Courier New" w:hAnsi="Zan Courier New" w:cs="Zan Courier New"/>
          <w:sz w:val="20"/>
          <w:szCs w:val="20"/>
        </w:rPr>
        <w:t>Орынбор</w:t>
      </w:r>
      <w:proofErr w:type="spellEnd"/>
      <w:r>
        <w:rPr>
          <w:rFonts w:ascii="Zan Courier New" w:hAnsi="Zan Courier New" w:cs="Zan Courier New"/>
          <w:sz w:val="20"/>
          <w:szCs w:val="20"/>
        </w:rPr>
        <w:t>, 8, Дом Министерств, подъезд № 5.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или Министерства для определения ответственного исполнителя и </w:t>
      </w:r>
      <w:proofErr w:type="gramStart"/>
      <w:r>
        <w:rPr>
          <w:rFonts w:ascii="Zan Courier New" w:hAnsi="Zan Courier New" w:cs="Zan Courier New"/>
          <w:sz w:val="20"/>
          <w:szCs w:val="20"/>
        </w:rPr>
        <w:t>принятия</w:t>
      </w:r>
      <w:proofErr w:type="gramEnd"/>
      <w:r>
        <w:rPr>
          <w:rFonts w:ascii="Zan Courier New" w:hAnsi="Zan Courier New" w:cs="Zan Courier New"/>
          <w:sz w:val="20"/>
          <w:szCs w:val="20"/>
        </w:rPr>
        <w:t xml:space="preserve"> соответствующих мер.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Жалоба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услугополучателя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, поступившая в адрес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услугополучателю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по почте либо выдается нарочно в канцелярии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услугодателя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>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В случае несогласия с результатами оказанной государственной услуги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услугополучатель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обращается с жалобой в уполномоченный орган по оценке и </w:t>
      </w:r>
      <w:proofErr w:type="gramStart"/>
      <w:r>
        <w:rPr>
          <w:rFonts w:ascii="Zan Courier New" w:hAnsi="Zan Courier New" w:cs="Zan Courier New"/>
          <w:sz w:val="20"/>
          <w:szCs w:val="20"/>
        </w:rPr>
        <w:t>контролю за</w:t>
      </w:r>
      <w:proofErr w:type="gramEnd"/>
      <w:r>
        <w:rPr>
          <w:rFonts w:ascii="Zan Courier New" w:hAnsi="Zan Courier New" w:cs="Zan Courier New"/>
          <w:sz w:val="20"/>
          <w:szCs w:val="20"/>
        </w:rPr>
        <w:t xml:space="preserve"> качеством оказания государственных услуг.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Жалоба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услугополучателя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, поступившая в адрес уполномоченного органа по оценке и </w:t>
      </w:r>
      <w:proofErr w:type="gramStart"/>
      <w:r>
        <w:rPr>
          <w:rFonts w:ascii="Zan Courier New" w:hAnsi="Zan Courier New" w:cs="Zan Courier New"/>
          <w:sz w:val="20"/>
          <w:szCs w:val="20"/>
        </w:rPr>
        <w:t>контролю за</w:t>
      </w:r>
      <w:proofErr w:type="gramEnd"/>
      <w:r>
        <w:rPr>
          <w:rFonts w:ascii="Zan Courier New" w:hAnsi="Zan Courier New" w:cs="Zan Courier New"/>
          <w:sz w:val="20"/>
          <w:szCs w:val="20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11. В случаях несогласия с результатами оказанной государственной услуги, </w:t>
      </w:r>
      <w:proofErr w:type="spellStart"/>
      <w:r>
        <w:rPr>
          <w:rFonts w:ascii="Zan Courier New" w:hAnsi="Zan Courier New" w:cs="Zan Courier New"/>
          <w:sz w:val="20"/>
          <w:szCs w:val="20"/>
        </w:rPr>
        <w:t>услугополучатель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обращается в суд в установленном законодательством Республики Казахстан порядке.</w:t>
      </w:r>
    </w:p>
    <w:p w:rsidR="00B07E50" w:rsidRDefault="00B07E50" w:rsidP="00B07E50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4. Иные требования с учетом особенностей оказания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государственной услуги, в том числе оказываемой в электронной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форме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12. Адреса мест оказания государственной услуги размещены на </w:t>
      </w:r>
      <w:proofErr w:type="spellStart"/>
      <w:r>
        <w:rPr>
          <w:rFonts w:ascii="Zan Courier New" w:hAnsi="Zan Courier New" w:cs="Zan Courier New"/>
          <w:sz w:val="20"/>
          <w:szCs w:val="20"/>
        </w:rPr>
        <w:t>интернет-ресурсе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Министерства </w:t>
      </w:r>
      <w:proofErr w:type="spellStart"/>
      <w:r>
        <w:rPr>
          <w:rFonts w:ascii="Zan Courier New" w:hAnsi="Zan Courier New" w:cs="Zan Courier New"/>
          <w:sz w:val="20"/>
          <w:szCs w:val="20"/>
        </w:rPr>
        <w:t>www.mzsr.gov.kz</w:t>
      </w:r>
      <w:proofErr w:type="spellEnd"/>
      <w:r>
        <w:rPr>
          <w:rFonts w:ascii="Zan Courier New" w:hAnsi="Zan Courier New" w:cs="Zan Courier New"/>
          <w:sz w:val="20"/>
          <w:szCs w:val="20"/>
        </w:rPr>
        <w:t>, раздел «Государственные услуги».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14. Контактные телефоны справочных служб по вопросам оказания государственной услуги указаны на </w:t>
      </w:r>
      <w:proofErr w:type="spellStart"/>
      <w:r>
        <w:rPr>
          <w:rFonts w:ascii="Zan Courier New" w:hAnsi="Zan Courier New" w:cs="Zan Courier New"/>
          <w:sz w:val="20"/>
          <w:szCs w:val="20"/>
        </w:rPr>
        <w:t>интернет-ресурсе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Министерства </w:t>
      </w:r>
      <w:proofErr w:type="spellStart"/>
      <w:r>
        <w:rPr>
          <w:rFonts w:ascii="Zan Courier New" w:hAnsi="Zan Courier New" w:cs="Zan Courier New"/>
          <w:sz w:val="20"/>
          <w:szCs w:val="20"/>
        </w:rPr>
        <w:t>www.mzsr.gov.kz</w:t>
      </w:r>
      <w:proofErr w:type="spellEnd"/>
      <w:r>
        <w:rPr>
          <w:rFonts w:ascii="Zan Courier New" w:hAnsi="Zan Courier New" w:cs="Zan Courier New"/>
          <w:sz w:val="20"/>
          <w:szCs w:val="20"/>
        </w:rPr>
        <w:t>, Единый контакт-центр по вопросам оказания государственных услуг: 8-800-080-7777, 1414.</w:t>
      </w:r>
    </w:p>
    <w:p w:rsidR="00B07E50" w:rsidRDefault="00B07E50" w:rsidP="00B07E50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Приложение                     </w:t>
      </w:r>
      <w:r>
        <w:rPr>
          <w:rFonts w:ascii="Zan Courier New" w:hAnsi="Zan Courier New" w:cs="Zan Courier New"/>
          <w:sz w:val="20"/>
          <w:szCs w:val="20"/>
        </w:rPr>
        <w:br/>
        <w:t xml:space="preserve">к стандарту государственной услуги        </w:t>
      </w:r>
      <w:r>
        <w:rPr>
          <w:rFonts w:ascii="Zan Courier New" w:hAnsi="Zan Courier New" w:cs="Zan Courier New"/>
          <w:sz w:val="20"/>
          <w:szCs w:val="20"/>
        </w:rPr>
        <w:br/>
        <w:t xml:space="preserve">«Выдача справки с медицинской организации,    </w:t>
      </w:r>
      <w:r>
        <w:rPr>
          <w:rFonts w:ascii="Zan Courier New" w:hAnsi="Zan Courier New" w:cs="Zan Courier New"/>
          <w:sz w:val="20"/>
          <w:szCs w:val="20"/>
        </w:rPr>
        <w:br/>
        <w:t xml:space="preserve">оказывающей первичную медико-санитарную помощь»  </w:t>
      </w:r>
    </w:p>
    <w:p w:rsidR="00B07E50" w:rsidRDefault="00B07E50" w:rsidP="00B07E50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Форма      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        АНЫЌТАМА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 СПРАВКА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Берілген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Zan Courier New" w:hAnsi="Zan Courier New" w:cs="Zan Courier New"/>
          <w:sz w:val="20"/>
          <w:szCs w:val="20"/>
        </w:rPr>
        <w:t>к</w:t>
      </w:r>
      <w:proofErr w:type="gramEnd"/>
      <w:r>
        <w:rPr>
          <w:rFonts w:ascii="Zan Courier New" w:hAnsi="Zan Courier New" w:cs="Zan Courier New"/>
          <w:sz w:val="20"/>
          <w:szCs w:val="20"/>
        </w:rPr>
        <w:t>їні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/дата выдачи ____ 20____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жылы</w:t>
      </w:r>
      <w:proofErr w:type="spellEnd"/>
      <w:r>
        <w:rPr>
          <w:rFonts w:ascii="Zan Courier New" w:hAnsi="Zan Courier New" w:cs="Zan Courier New"/>
          <w:sz w:val="20"/>
          <w:szCs w:val="20"/>
        </w:rPr>
        <w:t>/год «___» __________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1.Тегі </w:t>
      </w:r>
      <w:proofErr w:type="spellStart"/>
      <w:r>
        <w:rPr>
          <w:rFonts w:ascii="Zan Courier New" w:hAnsi="Zan Courier New" w:cs="Zan Courier New"/>
          <w:sz w:val="20"/>
          <w:szCs w:val="20"/>
        </w:rPr>
        <w:t>Аты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Јкесініѕ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аты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болєан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жаєдайда</w:t>
      </w:r>
      <w:proofErr w:type="spellEnd"/>
      <w:r>
        <w:rPr>
          <w:rFonts w:ascii="Zan Courier New" w:hAnsi="Zan Courier New" w:cs="Zan Courier New"/>
          <w:sz w:val="20"/>
          <w:szCs w:val="20"/>
        </w:rPr>
        <w:t>)/Фамилия Имя</w:t>
      </w:r>
      <w:r>
        <w:rPr>
          <w:rFonts w:ascii="Zan Courier New" w:hAnsi="Zan Courier New" w:cs="Zan Courier New"/>
          <w:sz w:val="20"/>
          <w:szCs w:val="20"/>
        </w:rPr>
        <w:br/>
        <w:t>Отчество (при его наличии) __________________________________________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 (в соответствии с документами, удостоверяющими личность)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1-1. ЖСН/ИИН __ __ __ __ __ __ __ __ __ __ __ __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2. </w:t>
      </w:r>
      <w:proofErr w:type="spellStart"/>
      <w:r>
        <w:rPr>
          <w:rFonts w:ascii="Zan Courier New" w:hAnsi="Zan Courier New" w:cs="Zan Courier New"/>
          <w:sz w:val="20"/>
          <w:szCs w:val="20"/>
        </w:rPr>
        <w:t>Туєан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proofErr w:type="gramStart"/>
      <w:r>
        <w:rPr>
          <w:rFonts w:ascii="Zan Courier New" w:hAnsi="Zan Courier New" w:cs="Zan Courier New"/>
          <w:sz w:val="20"/>
          <w:szCs w:val="20"/>
        </w:rPr>
        <w:t>к</w:t>
      </w:r>
      <w:proofErr w:type="gramEnd"/>
      <w:r>
        <w:rPr>
          <w:rFonts w:ascii="Zan Courier New" w:hAnsi="Zan Courier New" w:cs="Zan Courier New"/>
          <w:sz w:val="20"/>
          <w:szCs w:val="20"/>
        </w:rPr>
        <w:t>їні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/дата рождения: 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кїні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/число 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айы</w:t>
      </w:r>
      <w:proofErr w:type="spellEnd"/>
      <w:r>
        <w:rPr>
          <w:rFonts w:ascii="Zan Courier New" w:hAnsi="Zan Courier New" w:cs="Zan Courier New"/>
          <w:sz w:val="20"/>
          <w:szCs w:val="20"/>
        </w:rPr>
        <w:t>/месяц</w:t>
      </w:r>
      <w:r>
        <w:rPr>
          <w:rFonts w:ascii="Zan Courier New" w:hAnsi="Zan Courier New" w:cs="Zan Courier New"/>
          <w:sz w:val="20"/>
          <w:szCs w:val="20"/>
        </w:rPr>
        <w:br/>
        <w:t xml:space="preserve">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жылы</w:t>
      </w:r>
      <w:proofErr w:type="spellEnd"/>
      <w:r>
        <w:rPr>
          <w:rFonts w:ascii="Zan Courier New" w:hAnsi="Zan Courier New" w:cs="Zan Courier New"/>
          <w:sz w:val="20"/>
          <w:szCs w:val="20"/>
        </w:rPr>
        <w:t>/год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3.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Мекен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жайы</w:t>
      </w:r>
      <w:proofErr w:type="spellEnd"/>
      <w:r>
        <w:rPr>
          <w:rFonts w:ascii="Zan Courier New" w:hAnsi="Zan Courier New" w:cs="Zan Courier New"/>
          <w:sz w:val="20"/>
          <w:szCs w:val="20"/>
        </w:rPr>
        <w:t>/адрес (место постоянного жительства):</w:t>
      </w:r>
      <w:r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_____________________________________________________________________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lastRenderedPageBreak/>
        <w:t xml:space="preserve">      4. </w:t>
      </w:r>
      <w:proofErr w:type="spellStart"/>
      <w:r>
        <w:rPr>
          <w:rFonts w:ascii="Zan Courier New" w:hAnsi="Zan Courier New" w:cs="Zan Courier New"/>
          <w:sz w:val="20"/>
          <w:szCs w:val="20"/>
        </w:rPr>
        <w:t>Диспансерлік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есепте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тўратыны</w:t>
      </w:r>
      <w:proofErr w:type="spellEnd"/>
      <w:proofErr w:type="gramStart"/>
      <w:r>
        <w:rPr>
          <w:rFonts w:ascii="Zan Courier New" w:hAnsi="Zan Courier New" w:cs="Zan Courier New"/>
          <w:sz w:val="20"/>
          <w:szCs w:val="20"/>
        </w:rPr>
        <w:t>//Н</w:t>
      </w:r>
      <w:proofErr w:type="gramEnd"/>
      <w:r>
        <w:rPr>
          <w:rFonts w:ascii="Zan Courier New" w:hAnsi="Zan Courier New" w:cs="Zan Courier New"/>
          <w:sz w:val="20"/>
          <w:szCs w:val="20"/>
        </w:rPr>
        <w:t>а диспансерном учете:</w:t>
      </w:r>
      <w:r>
        <w:rPr>
          <w:rFonts w:ascii="Zan Courier New" w:hAnsi="Zan Courier New" w:cs="Zan Courier New"/>
          <w:sz w:val="20"/>
          <w:szCs w:val="20"/>
        </w:rPr>
        <w:br/>
        <w:t>состоит/не состоит (нужное подчеркнуть).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Мґрдіѕ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орны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Аныќтама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берген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дј</w:t>
      </w:r>
      <w:proofErr w:type="gramStart"/>
      <w:r>
        <w:rPr>
          <w:rFonts w:ascii="Zan Courier New" w:hAnsi="Zan Courier New" w:cs="Zan Courier New"/>
          <w:sz w:val="20"/>
          <w:szCs w:val="20"/>
        </w:rPr>
        <w:t>р</w:t>
      </w:r>
      <w:proofErr w:type="gramEnd"/>
      <w:r>
        <w:rPr>
          <w:rFonts w:ascii="Zan Courier New" w:hAnsi="Zan Courier New" w:cs="Zan Courier New"/>
          <w:sz w:val="20"/>
          <w:szCs w:val="20"/>
        </w:rPr>
        <w:t>ігердіѕ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Т.А.Ј.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болєан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жаєдайда</w:t>
      </w:r>
      <w:proofErr w:type="spellEnd"/>
      <w:r>
        <w:rPr>
          <w:rFonts w:ascii="Zan Courier New" w:hAnsi="Zan Courier New" w:cs="Zan Courier New"/>
          <w:sz w:val="20"/>
          <w:szCs w:val="20"/>
        </w:rPr>
        <w:t>)/ _______</w:t>
      </w:r>
      <w:r>
        <w:rPr>
          <w:rFonts w:ascii="Zan Courier New" w:hAnsi="Zan Courier New" w:cs="Zan Courier New"/>
          <w:sz w:val="20"/>
          <w:szCs w:val="20"/>
        </w:rPr>
        <w:br/>
      </w:r>
      <w:proofErr w:type="spellStart"/>
      <w:r>
        <w:rPr>
          <w:rFonts w:ascii="Zan Courier New" w:hAnsi="Zan Courier New" w:cs="Zan Courier New"/>
          <w:sz w:val="20"/>
          <w:szCs w:val="20"/>
        </w:rPr>
        <w:t>Ќолы</w:t>
      </w:r>
      <w:proofErr w:type="spellEnd"/>
      <w:r>
        <w:rPr>
          <w:rFonts w:ascii="Zan Courier New" w:hAnsi="Zan Courier New" w:cs="Zan Courier New"/>
          <w:sz w:val="20"/>
          <w:szCs w:val="20"/>
        </w:rPr>
        <w:t>/ ___________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Место печати </w:t>
      </w:r>
      <w:r>
        <w:rPr>
          <w:rFonts w:ascii="Zan Courier New" w:hAnsi="Zan Courier New" w:cs="Zan Courier New"/>
          <w:sz w:val="20"/>
          <w:szCs w:val="20"/>
        </w:rPr>
        <w:br/>
        <w:t>      Ф.И.О. (при его наличии) врача, выдавшего справку_____________</w:t>
      </w:r>
      <w:r>
        <w:rPr>
          <w:rFonts w:ascii="Zan Courier New" w:hAnsi="Zan Courier New" w:cs="Zan Courier New"/>
          <w:sz w:val="20"/>
          <w:szCs w:val="20"/>
        </w:rPr>
        <w:br/>
        <w:t>Подпись _________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                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Кїні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20 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жылєы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«____» _________________</w:t>
      </w:r>
      <w:r>
        <w:rPr>
          <w:rFonts w:ascii="Zan Courier New" w:hAnsi="Zan Courier New" w:cs="Zan Courier New"/>
          <w:sz w:val="20"/>
          <w:szCs w:val="20"/>
        </w:rPr>
        <w:br/>
        <w:t>____________________</w:t>
      </w:r>
    </w:p>
    <w:p w:rsidR="00B07E50" w:rsidRDefault="00B07E50" w:rsidP="00B07E50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                      Дата «____» ___________________ 20__ года </w:t>
      </w:r>
    </w:p>
    <w:p w:rsidR="009B65A8" w:rsidRDefault="009B65A8"/>
    <w:sectPr w:rsidR="009B6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Zan 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7E50"/>
    <w:rsid w:val="009B65A8"/>
    <w:rsid w:val="00B0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7E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5534</Characters>
  <Application>Microsoft Office Word</Application>
  <DocSecurity>0</DocSecurity>
  <Lines>46</Lines>
  <Paragraphs>12</Paragraphs>
  <ScaleCrop>false</ScaleCrop>
  <Company>УЗ СКО</Company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</dc:creator>
  <cp:keywords/>
  <dc:description/>
  <cp:lastModifiedBy>Новик</cp:lastModifiedBy>
  <cp:revision>2</cp:revision>
  <dcterms:created xsi:type="dcterms:W3CDTF">2015-12-23T05:07:00Z</dcterms:created>
  <dcterms:modified xsi:type="dcterms:W3CDTF">2015-12-23T05:08:00Z</dcterms:modified>
</cp:coreProperties>
</file>